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1006" w:tblpY="1501"/>
        <w:tblW w:w="0" w:type="auto"/>
        <w:tblLook w:val="04A0" w:firstRow="1" w:lastRow="0" w:firstColumn="1" w:lastColumn="0" w:noHBand="0" w:noVBand="1"/>
      </w:tblPr>
      <w:tblGrid>
        <w:gridCol w:w="3855"/>
        <w:gridCol w:w="5885"/>
      </w:tblGrid>
      <w:tr w:rsidR="00544BF8" w:rsidTr="00AA7500">
        <w:trPr>
          <w:trHeight w:val="272"/>
        </w:trPr>
        <w:tc>
          <w:tcPr>
            <w:tcW w:w="3855" w:type="dxa"/>
            <w:shd w:val="clear" w:color="auto" w:fill="AEAAAA" w:themeFill="background2" w:themeFillShade="BF"/>
          </w:tcPr>
          <w:p w:rsidR="00544BF8" w:rsidRPr="00AA7500" w:rsidRDefault="00544BF8" w:rsidP="00AA7500">
            <w:pPr>
              <w:jc w:val="center"/>
              <w:rPr>
                <w:b/>
                <w:sz w:val="32"/>
                <w:szCs w:val="32"/>
              </w:rPr>
            </w:pPr>
            <w:bookmarkStart w:id="0" w:name="_GoBack"/>
            <w:bookmarkEnd w:id="0"/>
            <w:r w:rsidRPr="00AA7500">
              <w:rPr>
                <w:b/>
                <w:sz w:val="32"/>
                <w:szCs w:val="32"/>
              </w:rPr>
              <w:t>Word</w:t>
            </w:r>
          </w:p>
        </w:tc>
        <w:tc>
          <w:tcPr>
            <w:tcW w:w="5885" w:type="dxa"/>
            <w:shd w:val="clear" w:color="auto" w:fill="AEAAAA" w:themeFill="background2" w:themeFillShade="BF"/>
          </w:tcPr>
          <w:p w:rsidR="00544BF8" w:rsidRPr="00AA7500" w:rsidRDefault="00544BF8" w:rsidP="00AA7500">
            <w:pPr>
              <w:jc w:val="center"/>
              <w:rPr>
                <w:b/>
                <w:sz w:val="32"/>
                <w:szCs w:val="32"/>
              </w:rPr>
            </w:pPr>
            <w:r w:rsidRPr="00AA7500">
              <w:rPr>
                <w:b/>
                <w:sz w:val="32"/>
                <w:szCs w:val="32"/>
              </w:rPr>
              <w:t>Definition</w:t>
            </w:r>
          </w:p>
        </w:tc>
      </w:tr>
      <w:tr w:rsidR="00544BF8" w:rsidTr="00AA7500">
        <w:trPr>
          <w:trHeight w:val="682"/>
        </w:trPr>
        <w:tc>
          <w:tcPr>
            <w:tcW w:w="3855" w:type="dxa"/>
          </w:tcPr>
          <w:p w:rsidR="00544BF8" w:rsidRPr="00AA7500" w:rsidRDefault="00544BF8" w:rsidP="00AA7500">
            <w:pPr>
              <w:rPr>
                <w:sz w:val="28"/>
                <w:szCs w:val="28"/>
              </w:rPr>
            </w:pPr>
          </w:p>
        </w:tc>
        <w:tc>
          <w:tcPr>
            <w:tcW w:w="5885" w:type="dxa"/>
          </w:tcPr>
          <w:p w:rsidR="00544BF8" w:rsidRPr="00AA7500" w:rsidRDefault="00CF7595" w:rsidP="00AA7500">
            <w:pPr>
              <w:rPr>
                <w:sz w:val="28"/>
                <w:szCs w:val="28"/>
              </w:rPr>
            </w:pPr>
            <w:r w:rsidRPr="00AA7500">
              <w:rPr>
                <w:sz w:val="28"/>
                <w:szCs w:val="28"/>
              </w:rPr>
              <w:t>A substance that provides immunity against a disease</w:t>
            </w:r>
          </w:p>
        </w:tc>
      </w:tr>
      <w:tr w:rsidR="00544BF8" w:rsidTr="00AA7500">
        <w:trPr>
          <w:trHeight w:val="682"/>
        </w:trPr>
        <w:tc>
          <w:tcPr>
            <w:tcW w:w="3855" w:type="dxa"/>
          </w:tcPr>
          <w:p w:rsidR="00544BF8" w:rsidRPr="00AA7500" w:rsidRDefault="00544BF8" w:rsidP="00AA7500">
            <w:pPr>
              <w:rPr>
                <w:sz w:val="28"/>
                <w:szCs w:val="28"/>
              </w:rPr>
            </w:pPr>
          </w:p>
        </w:tc>
        <w:tc>
          <w:tcPr>
            <w:tcW w:w="5885" w:type="dxa"/>
          </w:tcPr>
          <w:p w:rsidR="00AA7500" w:rsidRPr="00AA7500" w:rsidRDefault="00CF7595" w:rsidP="00AA7500">
            <w:pPr>
              <w:rPr>
                <w:sz w:val="28"/>
                <w:szCs w:val="28"/>
              </w:rPr>
            </w:pPr>
            <w:r w:rsidRPr="00AA7500">
              <w:rPr>
                <w:sz w:val="28"/>
                <w:szCs w:val="28"/>
              </w:rPr>
              <w:t xml:space="preserve">A microscopic organism such as a virus </w:t>
            </w:r>
          </w:p>
        </w:tc>
      </w:tr>
      <w:tr w:rsidR="00544BF8" w:rsidTr="00AA7500">
        <w:trPr>
          <w:trHeight w:val="682"/>
        </w:trPr>
        <w:tc>
          <w:tcPr>
            <w:tcW w:w="3855" w:type="dxa"/>
          </w:tcPr>
          <w:p w:rsidR="00544BF8" w:rsidRPr="00AA7500" w:rsidRDefault="00544BF8" w:rsidP="00AA7500">
            <w:pPr>
              <w:rPr>
                <w:sz w:val="28"/>
                <w:szCs w:val="28"/>
              </w:rPr>
            </w:pPr>
          </w:p>
        </w:tc>
        <w:tc>
          <w:tcPr>
            <w:tcW w:w="5885" w:type="dxa"/>
          </w:tcPr>
          <w:p w:rsidR="00544BF8" w:rsidRPr="00AA7500" w:rsidRDefault="00CF7595" w:rsidP="00AA7500">
            <w:pPr>
              <w:rPr>
                <w:sz w:val="28"/>
                <w:szCs w:val="28"/>
              </w:rPr>
            </w:pPr>
            <w:r w:rsidRPr="00AA7500">
              <w:rPr>
                <w:sz w:val="28"/>
                <w:szCs w:val="28"/>
              </w:rPr>
              <w:t xml:space="preserve">A disease that caused millions of deaths and lasted for over 3000 years </w:t>
            </w:r>
          </w:p>
        </w:tc>
      </w:tr>
      <w:tr w:rsidR="00544BF8" w:rsidTr="00AA7500">
        <w:trPr>
          <w:trHeight w:val="697"/>
        </w:trPr>
        <w:tc>
          <w:tcPr>
            <w:tcW w:w="3855" w:type="dxa"/>
          </w:tcPr>
          <w:p w:rsidR="00544BF8" w:rsidRPr="00AA7500" w:rsidRDefault="00544BF8" w:rsidP="00AA7500">
            <w:pPr>
              <w:rPr>
                <w:sz w:val="28"/>
                <w:szCs w:val="28"/>
              </w:rPr>
            </w:pPr>
          </w:p>
        </w:tc>
        <w:tc>
          <w:tcPr>
            <w:tcW w:w="5885" w:type="dxa"/>
          </w:tcPr>
          <w:p w:rsidR="00AA7500" w:rsidRPr="00AA7500" w:rsidRDefault="00CF7595" w:rsidP="00AA7500">
            <w:pPr>
              <w:rPr>
                <w:sz w:val="28"/>
                <w:szCs w:val="28"/>
              </w:rPr>
            </w:pPr>
            <w:r w:rsidRPr="00AA7500">
              <w:rPr>
                <w:sz w:val="28"/>
                <w:szCs w:val="28"/>
              </w:rPr>
              <w:t>Micro-organisms that can cause disease</w:t>
            </w:r>
          </w:p>
        </w:tc>
      </w:tr>
      <w:tr w:rsidR="00544BF8" w:rsidTr="00AA7500">
        <w:trPr>
          <w:trHeight w:val="682"/>
        </w:trPr>
        <w:tc>
          <w:tcPr>
            <w:tcW w:w="3855" w:type="dxa"/>
          </w:tcPr>
          <w:p w:rsidR="00544BF8" w:rsidRPr="00AA7500" w:rsidRDefault="00544BF8" w:rsidP="00AA7500">
            <w:pPr>
              <w:rPr>
                <w:sz w:val="28"/>
                <w:szCs w:val="28"/>
              </w:rPr>
            </w:pPr>
          </w:p>
        </w:tc>
        <w:tc>
          <w:tcPr>
            <w:tcW w:w="5885" w:type="dxa"/>
          </w:tcPr>
          <w:p w:rsidR="00544BF8" w:rsidRPr="00AA7500" w:rsidRDefault="00AA7500" w:rsidP="00AA7500">
            <w:pPr>
              <w:rPr>
                <w:sz w:val="28"/>
                <w:szCs w:val="28"/>
              </w:rPr>
            </w:pPr>
            <w:r w:rsidRPr="00AA7500">
              <w:rPr>
                <w:sz w:val="28"/>
                <w:szCs w:val="28"/>
              </w:rPr>
              <w:t>An infection spread to humans by fleas that live on rodents</w:t>
            </w:r>
          </w:p>
        </w:tc>
      </w:tr>
      <w:tr w:rsidR="00544BF8" w:rsidTr="00AA7500">
        <w:trPr>
          <w:trHeight w:val="682"/>
        </w:trPr>
        <w:tc>
          <w:tcPr>
            <w:tcW w:w="3855" w:type="dxa"/>
          </w:tcPr>
          <w:p w:rsidR="00544BF8" w:rsidRPr="00AA7500" w:rsidRDefault="00544BF8" w:rsidP="00AA7500">
            <w:pPr>
              <w:rPr>
                <w:sz w:val="28"/>
                <w:szCs w:val="28"/>
              </w:rPr>
            </w:pPr>
          </w:p>
        </w:tc>
        <w:tc>
          <w:tcPr>
            <w:tcW w:w="5885" w:type="dxa"/>
          </w:tcPr>
          <w:p w:rsidR="00544BF8" w:rsidRPr="00AA7500" w:rsidRDefault="0061570C" w:rsidP="00AA7500">
            <w:pPr>
              <w:rPr>
                <w:sz w:val="28"/>
                <w:szCs w:val="28"/>
              </w:rPr>
            </w:pPr>
            <w:r w:rsidRPr="00AA7500">
              <w:rPr>
                <w:sz w:val="28"/>
                <w:szCs w:val="28"/>
              </w:rPr>
              <w:t>Way</w:t>
            </w:r>
            <w:r w:rsidR="00CF7595" w:rsidRPr="00AA7500">
              <w:rPr>
                <w:sz w:val="28"/>
                <w:szCs w:val="28"/>
              </w:rPr>
              <w:t xml:space="preserve"> </w:t>
            </w:r>
            <w:r w:rsidRPr="00AA7500">
              <w:rPr>
                <w:sz w:val="28"/>
                <w:szCs w:val="28"/>
              </w:rPr>
              <w:t>of preventing disease especially through cleanliness</w:t>
            </w:r>
          </w:p>
        </w:tc>
      </w:tr>
      <w:tr w:rsidR="00544BF8" w:rsidTr="00AA7500">
        <w:trPr>
          <w:trHeight w:val="682"/>
        </w:trPr>
        <w:tc>
          <w:tcPr>
            <w:tcW w:w="3855" w:type="dxa"/>
          </w:tcPr>
          <w:p w:rsidR="00544BF8" w:rsidRPr="00AA7500" w:rsidRDefault="00544BF8" w:rsidP="00AA7500">
            <w:pPr>
              <w:rPr>
                <w:sz w:val="28"/>
                <w:szCs w:val="28"/>
              </w:rPr>
            </w:pPr>
          </w:p>
        </w:tc>
        <w:tc>
          <w:tcPr>
            <w:tcW w:w="5885" w:type="dxa"/>
          </w:tcPr>
          <w:p w:rsidR="00544BF8" w:rsidRPr="00AA7500" w:rsidRDefault="00AA7500" w:rsidP="00AA7500">
            <w:pPr>
              <w:rPr>
                <w:sz w:val="28"/>
                <w:szCs w:val="28"/>
              </w:rPr>
            </w:pPr>
            <w:r w:rsidRPr="00AA7500">
              <w:rPr>
                <w:sz w:val="28"/>
                <w:szCs w:val="28"/>
              </w:rPr>
              <w:t>An illness caused by the coronavirus which became pandemic in 2020</w:t>
            </w:r>
          </w:p>
        </w:tc>
      </w:tr>
      <w:tr w:rsidR="00544BF8" w:rsidTr="00AA7500">
        <w:trPr>
          <w:trHeight w:val="682"/>
        </w:trPr>
        <w:tc>
          <w:tcPr>
            <w:tcW w:w="3855" w:type="dxa"/>
          </w:tcPr>
          <w:p w:rsidR="00544BF8" w:rsidRPr="00AA7500" w:rsidRDefault="00544BF8" w:rsidP="00AA7500">
            <w:pPr>
              <w:rPr>
                <w:sz w:val="28"/>
                <w:szCs w:val="28"/>
              </w:rPr>
            </w:pPr>
          </w:p>
        </w:tc>
        <w:tc>
          <w:tcPr>
            <w:tcW w:w="5885" w:type="dxa"/>
          </w:tcPr>
          <w:p w:rsidR="00544BF8" w:rsidRPr="00AA7500" w:rsidRDefault="00CF7595" w:rsidP="00AA7500">
            <w:pPr>
              <w:rPr>
                <w:sz w:val="28"/>
                <w:szCs w:val="28"/>
              </w:rPr>
            </w:pPr>
            <w:r w:rsidRPr="00AA7500">
              <w:rPr>
                <w:sz w:val="28"/>
                <w:szCs w:val="28"/>
              </w:rPr>
              <w:t xml:space="preserve">A British scientist who created the world’s first vaccine </w:t>
            </w:r>
          </w:p>
        </w:tc>
      </w:tr>
      <w:tr w:rsidR="00544BF8" w:rsidTr="00AA7500">
        <w:trPr>
          <w:trHeight w:val="697"/>
        </w:trPr>
        <w:tc>
          <w:tcPr>
            <w:tcW w:w="3855" w:type="dxa"/>
          </w:tcPr>
          <w:p w:rsidR="00544BF8" w:rsidRPr="00AA7500" w:rsidRDefault="00544BF8" w:rsidP="00AA7500">
            <w:pPr>
              <w:rPr>
                <w:sz w:val="28"/>
                <w:szCs w:val="28"/>
              </w:rPr>
            </w:pPr>
          </w:p>
        </w:tc>
        <w:tc>
          <w:tcPr>
            <w:tcW w:w="5885" w:type="dxa"/>
          </w:tcPr>
          <w:p w:rsidR="00544BF8" w:rsidRPr="00AA7500" w:rsidRDefault="00CF7595" w:rsidP="00AA7500">
            <w:pPr>
              <w:rPr>
                <w:sz w:val="28"/>
                <w:szCs w:val="28"/>
              </w:rPr>
            </w:pPr>
            <w:r w:rsidRPr="00AA7500">
              <w:rPr>
                <w:sz w:val="28"/>
                <w:szCs w:val="28"/>
              </w:rPr>
              <w:t>A substance that prevents the growth of disease-causing micro-organisms</w:t>
            </w:r>
          </w:p>
        </w:tc>
      </w:tr>
      <w:tr w:rsidR="00544BF8" w:rsidTr="00AA7500">
        <w:trPr>
          <w:trHeight w:val="682"/>
        </w:trPr>
        <w:tc>
          <w:tcPr>
            <w:tcW w:w="3855" w:type="dxa"/>
          </w:tcPr>
          <w:p w:rsidR="00544BF8" w:rsidRPr="00AA7500" w:rsidRDefault="00544BF8" w:rsidP="00AA7500">
            <w:pPr>
              <w:rPr>
                <w:sz w:val="28"/>
                <w:szCs w:val="28"/>
              </w:rPr>
            </w:pPr>
          </w:p>
        </w:tc>
        <w:tc>
          <w:tcPr>
            <w:tcW w:w="5885" w:type="dxa"/>
          </w:tcPr>
          <w:p w:rsidR="00544BF8" w:rsidRPr="00AA7500" w:rsidRDefault="00CF7595" w:rsidP="00AA7500">
            <w:pPr>
              <w:rPr>
                <w:sz w:val="28"/>
                <w:szCs w:val="28"/>
              </w:rPr>
            </w:pPr>
            <w:r w:rsidRPr="00AA7500">
              <w:rPr>
                <w:sz w:val="28"/>
                <w:szCs w:val="28"/>
              </w:rPr>
              <w:t>The average period that a person might expect to live</w:t>
            </w:r>
          </w:p>
        </w:tc>
      </w:tr>
      <w:tr w:rsidR="00544BF8" w:rsidTr="00AA7500">
        <w:trPr>
          <w:trHeight w:val="1031"/>
        </w:trPr>
        <w:tc>
          <w:tcPr>
            <w:tcW w:w="9740" w:type="dxa"/>
            <w:gridSpan w:val="2"/>
          </w:tcPr>
          <w:p w:rsidR="00544BF8" w:rsidRPr="00AA7500" w:rsidRDefault="00544BF8" w:rsidP="00AA7500">
            <w:pPr>
              <w:rPr>
                <w:sz w:val="28"/>
                <w:szCs w:val="28"/>
              </w:rPr>
            </w:pPr>
            <w:r w:rsidRPr="00AA7500">
              <w:rPr>
                <w:sz w:val="28"/>
                <w:szCs w:val="28"/>
              </w:rPr>
              <w:t xml:space="preserve"> hygiene, </w:t>
            </w:r>
            <w:r w:rsidR="00CF7595" w:rsidRPr="00AA7500">
              <w:rPr>
                <w:sz w:val="28"/>
                <w:szCs w:val="28"/>
              </w:rPr>
              <w:t>COVID 19</w:t>
            </w:r>
            <w:r w:rsidRPr="00AA7500">
              <w:rPr>
                <w:sz w:val="28"/>
                <w:szCs w:val="28"/>
              </w:rPr>
              <w:t xml:space="preserve">, vaccine, micro-organism, bacteria, antiseptic, Edward Jenner, life expectancy, </w:t>
            </w:r>
            <w:r w:rsidR="00AA7500" w:rsidRPr="00AA7500">
              <w:rPr>
                <w:sz w:val="28"/>
                <w:szCs w:val="28"/>
              </w:rPr>
              <w:t xml:space="preserve">bubonic </w:t>
            </w:r>
            <w:r w:rsidR="00CF7595" w:rsidRPr="00AA7500">
              <w:rPr>
                <w:sz w:val="28"/>
                <w:szCs w:val="28"/>
              </w:rPr>
              <w:t>plague</w:t>
            </w:r>
            <w:r w:rsidRPr="00AA7500">
              <w:rPr>
                <w:sz w:val="28"/>
                <w:szCs w:val="28"/>
              </w:rPr>
              <w:t>, small pox</w:t>
            </w:r>
          </w:p>
        </w:tc>
      </w:tr>
    </w:tbl>
    <w:p w:rsidR="004F3D72" w:rsidRDefault="0038375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6315075</wp:posOffset>
                </wp:positionH>
                <wp:positionV relativeFrom="paragraph">
                  <wp:posOffset>3619500</wp:posOffset>
                </wp:positionV>
                <wp:extent cx="885825" cy="102870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375E" w:rsidRDefault="0038375E">
                            <w:r>
                              <w:t>The coronavirus magnified by a microscope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7.25pt;margin-top:285pt;width:69.75pt;height:8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">
                <v:textbox>
                  <w:txbxContent>
                    <w:p w:rsidR="0038375E" w:rsidRDefault="0038375E">
                      <w:r>
                        <w:t>The coronavirus magnified by a microscope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1790700</wp:posOffset>
                </wp:positionV>
                <wp:extent cx="971550" cy="90487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375E" w:rsidRDefault="0038375E">
                            <w:r>
                              <w:t>Edward Jenner – the pioneer of vaccines.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5.3pt;margin-top:141pt;width:76.5pt;height:71.2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">
                <v:textbox>
                  <w:txbxContent>
                    <w:p w:rsidR="0038375E" w:rsidRDefault="0038375E">
                      <w:r>
                        <w:t>Edward Jenner – the pioneer of vaccines.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87EB1C9">
            <wp:simplePos x="0" y="0"/>
            <wp:positionH relativeFrom="column">
              <wp:posOffset>7372350</wp:posOffset>
            </wp:positionH>
            <wp:positionV relativeFrom="paragraph">
              <wp:posOffset>3495675</wp:posOffset>
            </wp:positionV>
            <wp:extent cx="2132330" cy="1723171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30" cy="17231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7500">
        <w:rPr>
          <w:noProof/>
        </w:rPr>
        <w:drawing>
          <wp:anchor distT="0" distB="0" distL="114300" distR="114300" simplePos="0" relativeHeight="251660288" behindDoc="0" locked="0" layoutInCell="1" allowOverlap="1" wp14:anchorId="6F03AE45">
            <wp:simplePos x="0" y="0"/>
            <wp:positionH relativeFrom="column">
              <wp:posOffset>6029325</wp:posOffset>
            </wp:positionH>
            <wp:positionV relativeFrom="paragraph">
              <wp:posOffset>1114425</wp:posOffset>
            </wp:positionV>
            <wp:extent cx="1752600" cy="2297853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618" cy="23096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7500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6029325</wp:posOffset>
                </wp:positionH>
                <wp:positionV relativeFrom="paragraph">
                  <wp:posOffset>0</wp:posOffset>
                </wp:positionV>
                <wp:extent cx="3629025" cy="1404620"/>
                <wp:effectExtent l="19050" t="19050" r="2857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9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7500" w:rsidRPr="00AA7500" w:rsidRDefault="00AA7500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AA7500">
                              <w:rPr>
                                <w:b/>
                                <w:sz w:val="32"/>
                                <w:szCs w:val="32"/>
                              </w:rPr>
                              <w:t>How have the medical breakthroughs of the last two hundred and fifty years affected the lives of people in Britain?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474.75pt;margin-top:0;width:285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" strokeweight="3pt">
                <v:textbox style="mso-fit-shape-to-text:t">
                  <w:txbxContent>
                    <w:p w:rsidR="00AA7500" w:rsidRPr="00AA7500" w:rsidRDefault="00AA7500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AA7500">
                        <w:rPr>
                          <w:b/>
                          <w:sz w:val="32"/>
                          <w:szCs w:val="32"/>
                        </w:rPr>
                        <w:t>How have the medical breakthroughs of the last two hundred and fifty years affected the lives of pe</w:t>
                      </w:r>
                      <w:bookmarkStart w:id="1" w:name="_GoBack"/>
                      <w:bookmarkEnd w:id="1"/>
                      <w:r w:rsidRPr="00AA7500">
                        <w:rPr>
                          <w:b/>
                          <w:sz w:val="32"/>
                          <w:szCs w:val="32"/>
                        </w:rPr>
                        <w:t>ople in Britain?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F3D72" w:rsidSect="00544B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BF8"/>
    <w:rsid w:val="0038375E"/>
    <w:rsid w:val="004F3D72"/>
    <w:rsid w:val="00544BF8"/>
    <w:rsid w:val="0061570C"/>
    <w:rsid w:val="00AA7500"/>
    <w:rsid w:val="00CF7595"/>
    <w:rsid w:val="00D3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7D81C1-04BD-462B-A36D-3FAC4B15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4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Dixon</dc:creator>
  <cp:keywords/>
  <dc:description/>
  <cp:lastModifiedBy>Amy Ion</cp:lastModifiedBy>
  <cp:revision>2</cp:revision>
  <cp:lastPrinted>2023-03-23T10:31:00Z</cp:lastPrinted>
  <dcterms:created xsi:type="dcterms:W3CDTF">2023-03-23T10:31:00Z</dcterms:created>
  <dcterms:modified xsi:type="dcterms:W3CDTF">2023-03-23T10:31:00Z</dcterms:modified>
</cp:coreProperties>
</file>