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40"/>
          <w:szCs w:val="40"/>
          <w:rtl w:val="0"/>
        </w:rPr>
        <w:t xml:space="preserve">RE Knowledge Organiser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9404774</wp:posOffset>
            </wp:positionH>
            <wp:positionV relativeFrom="paragraph">
              <wp:posOffset>0</wp:posOffset>
            </wp:positionV>
            <wp:extent cx="647700" cy="733425"/>
            <wp:effectExtent b="0" l="0" r="0" t="0"/>
            <wp:wrapSquare wrapText="bothSides" distB="0" distT="0" distL="114300" distR="114300"/>
            <wp:docPr descr="Egbert Owl" id="5" name="image1.png"/>
            <a:graphic>
              <a:graphicData uri="http://schemas.openxmlformats.org/drawingml/2006/picture">
                <pic:pic>
                  <pic:nvPicPr>
                    <pic:cNvPr descr="Egbert Owl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7832</wp:posOffset>
            </wp:positionV>
            <wp:extent cx="647700" cy="733425"/>
            <wp:effectExtent b="0" l="0" r="0" t="0"/>
            <wp:wrapSquare wrapText="bothSides" distB="0" distT="0" distL="114300" distR="114300"/>
            <wp:docPr descr="Egbert Owl" id="7" name="image1.png"/>
            <a:graphic>
              <a:graphicData uri="http://schemas.openxmlformats.org/drawingml/2006/picture">
                <pic:pic>
                  <pic:nvPicPr>
                    <pic:cNvPr descr="Egbert Owl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5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12616"/>
        <w:gridCol w:w="1564"/>
        <w:tblGridChange w:id="0">
          <w:tblGrid>
            <w:gridCol w:w="1413"/>
            <w:gridCol w:w="12616"/>
            <w:gridCol w:w="156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Religion /Worldview:  Judaism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Enquiry Question:  How special is the relationship Jews have with God?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Autumn 1</w:t>
            </w:r>
          </w:p>
        </w:tc>
      </w:tr>
    </w:tbl>
    <w:p w:rsidR="00000000" w:rsidDel="00000000" w:rsidP="00000000" w:rsidRDefault="00000000" w:rsidRPr="00000000" w14:paraId="00000005">
      <w:pPr>
        <w:spacing w:after="12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499.0" w:type="dxa"/>
        <w:jc w:val="left"/>
        <w:tblInd w:w="-147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400"/>
      </w:tblPr>
      <w:tblGrid>
        <w:gridCol w:w="5092"/>
        <w:gridCol w:w="2549"/>
        <w:gridCol w:w="7858"/>
        <w:tblGridChange w:id="0">
          <w:tblGrid>
            <w:gridCol w:w="5092"/>
            <w:gridCol w:w="2549"/>
            <w:gridCol w:w="785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The Ten Commandments were given to Moses by God – they are named as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I am the Lord your God.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have no other gods before Me. You shall not make for yourself an idol.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not take the name of God in vain.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Remember and observe the Sabbath and keep it holy.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Honour your father and mother.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not murder.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not commit adultery.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not steal.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not bear false witness.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4" w:right="0" w:hanging="284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You shall not covet/desire your neighbour’s wife or house.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655955</wp:posOffset>
                  </wp:positionH>
                  <wp:positionV relativeFrom="paragraph">
                    <wp:posOffset>158115</wp:posOffset>
                  </wp:positionV>
                  <wp:extent cx="1498600" cy="1760855"/>
                  <wp:effectExtent b="0" l="0" r="0" t="0"/>
                  <wp:wrapNone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40265" l="61132" r="23538" t="277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7608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40"/>
                <w:szCs w:val="40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Synagogue: </w:t>
            </w:r>
          </w:p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Rabbi: 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10 commandments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6"/>
                <w:szCs w:val="26"/>
              </w:rPr>
            </w:pPr>
            <w:hyperlink r:id="rId9">
              <w:r w:rsidDel="00000000" w:rsidR="00000000" w:rsidRPr="00000000">
                <w:rPr>
                  <w:rFonts w:ascii="Calibri" w:cs="Calibri" w:eastAsia="Calibri" w:hAnsi="Calibri"/>
                  <w:sz w:val="26"/>
                  <w:szCs w:val="26"/>
                  <w:highlight w:val="white"/>
                  <w:u w:val="single"/>
                  <w:rtl w:val="0"/>
                </w:rPr>
                <w:t xml:space="preserve"> Torah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hd w:fill="ffffff" w:val="clear"/>
              <w:spacing w:after="15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hd w:fill="ffffff" w:val="clear"/>
              <w:spacing w:after="15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shd w:fill="ffffff" w:val="clear"/>
              <w:spacing w:after="28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Abraham</w:t>
            </w:r>
          </w:p>
          <w:p w:rsidR="00000000" w:rsidDel="00000000" w:rsidP="00000000" w:rsidRDefault="00000000" w:rsidRPr="00000000" w14:paraId="00000025">
            <w:pPr>
              <w:shd w:fill="ffffff" w:val="clear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hd w:fill="ffffff" w:val="clear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pStyle w:val="Heading3"/>
              <w:shd w:fill="ffffff" w:val="clear"/>
              <w:spacing w:after="280" w:before="0" w:lineRule="auto"/>
              <w:rPr>
                <w:rFonts w:ascii="Calibri" w:cs="Calibri" w:eastAsia="Calibri" w:hAnsi="Calibri"/>
                <w:b w:val="0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6"/>
                <w:szCs w:val="26"/>
                <w:rtl w:val="0"/>
              </w:rPr>
              <w:t xml:space="preserve">Moses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90.312500000000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pStyle w:val="Heading3"/>
              <w:shd w:fill="ffffff" w:val="clear"/>
              <w:spacing w:before="0" w:lineRule="auto"/>
              <w:rPr>
                <w:rFonts w:ascii="Calibri" w:cs="Calibri" w:eastAsia="Calibri" w:hAnsi="Calibri"/>
                <w:b w:val="0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6"/>
                <w:szCs w:val="26"/>
                <w:rtl w:val="0"/>
              </w:rPr>
              <w:t xml:space="preserve">Covenant 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spacing w:after="12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568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3">
    <w:name w:val="heading 3"/>
    <w:basedOn w:val="Normal"/>
    <w:link w:val="Heading3Char"/>
    <w:uiPriority w:val="9"/>
    <w:qFormat w:val="1"/>
    <w:rsid w:val="00EE3B5F"/>
    <w:pPr>
      <w:spacing w:after="100" w:afterAutospacing="1" w:before="100" w:beforeAutospacing="1" w:line="240" w:lineRule="auto"/>
      <w:outlineLvl w:val="2"/>
    </w:pPr>
    <w:rPr>
      <w:rFonts w:ascii="Times New Roman" w:cs="Times New Roman" w:eastAsia="Times New Roman" w:hAnsi="Times New Roman"/>
      <w:b w:val="1"/>
      <w:bCs w:val="1"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D3BE5"/>
    <w:pPr>
      <w:ind w:left="720"/>
      <w:contextualSpacing w:val="1"/>
    </w:pPr>
  </w:style>
  <w:style w:type="paragraph" w:styleId="NoSpacing">
    <w:name w:val="No Spacing"/>
    <w:uiPriority w:val="1"/>
    <w:qFormat w:val="1"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 w:val="1"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 w:val="1"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70E68"/>
  </w:style>
  <w:style w:type="character" w:styleId="Hyperlink">
    <w:name w:val="Hyperlink"/>
    <w:basedOn w:val="DefaultParagraphFont"/>
    <w:uiPriority w:val="99"/>
    <w:semiHidden w:val="1"/>
    <w:unhideWhenUsed w:val="1"/>
    <w:rsid w:val="00EE3B5F"/>
    <w:rPr>
      <w:color w:val="0000ff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EE3B5F"/>
    <w:rPr>
      <w:rFonts w:ascii="Times New Roman" w:cs="Times New Roman" w:eastAsia="Times New Roman" w:hAnsi="Times New Roman"/>
      <w:b w:val="1"/>
      <w:bCs w:val="1"/>
      <w:sz w:val="27"/>
      <w:szCs w:val="27"/>
      <w:lang w:eastAsia="en-GB"/>
    </w:rPr>
  </w:style>
  <w:style w:type="paragraph" w:styleId="blocks-text-blockparagraph" w:customStyle="1">
    <w:name w:val="blocks-text-block__paragraph"/>
    <w:basedOn w:val="Normal"/>
    <w:rsid w:val="00EE3B5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EE3B5F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vocabulary.com/dictionary/Torah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prS0bj5CMyIjWegVCph1CKj5vQ==">AMUW2mXgn/1XaOemP0g268blrX2sv1sow4MnsRXTxXRhvKQz4N+un3NjOMFTHGs2sDHKb353I4ShjMOvlW+OvlB6ixLFIafymda/z8rFTPLNcixol3tg9L4Vw20L/Rx5fdVIUtvUMzuA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2022-09-13T11:57:00Z</dcterms:created>
  <dc:creator>Mike Weenink</dc:creator>
</cp:coreProperties>
</file>